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460AE" w14:textId="771123BE" w:rsidR="00A41054" w:rsidRDefault="00A41054" w:rsidP="0006692F">
      <w:pPr>
        <w:pStyle w:val="1"/>
        <w:jc w:val="center"/>
      </w:pPr>
      <w:r>
        <w:rPr>
          <w:rFonts w:hint="eastAsia"/>
        </w:rPr>
        <w:t>探索力学</w:t>
      </w:r>
      <w:r w:rsidR="00DA05DC">
        <w:rPr>
          <w:rFonts w:hint="eastAsia"/>
        </w:rPr>
        <w:t>奥秘</w:t>
      </w:r>
      <w:r>
        <w:rPr>
          <w:rFonts w:hint="eastAsia"/>
        </w:rPr>
        <w:t>，</w:t>
      </w:r>
      <w:proofErr w:type="gramStart"/>
      <w:r>
        <w:rPr>
          <w:rFonts w:hint="eastAsia"/>
        </w:rPr>
        <w:t>畅享科学</w:t>
      </w:r>
      <w:proofErr w:type="gramEnd"/>
      <w:r>
        <w:rPr>
          <w:rFonts w:hint="eastAsia"/>
        </w:rPr>
        <w:t>魅力</w:t>
      </w:r>
    </w:p>
    <w:p w14:paraId="56BCED56" w14:textId="679516D3" w:rsidR="0006692F" w:rsidRPr="008727B5" w:rsidRDefault="0006692F" w:rsidP="0006692F">
      <w:pPr>
        <w:pStyle w:val="1"/>
        <w:jc w:val="center"/>
        <w:rPr>
          <w:kern w:val="28"/>
          <w:sz w:val="32"/>
          <w:szCs w:val="32"/>
        </w:rPr>
      </w:pPr>
      <w:r>
        <w:rPr>
          <w:rFonts w:hint="eastAsia"/>
        </w:rPr>
        <w:t>——</w:t>
      </w:r>
      <w:r w:rsidRPr="00095629">
        <w:rPr>
          <w:rFonts w:hint="eastAsia"/>
          <w:kern w:val="28"/>
          <w:sz w:val="32"/>
          <w:szCs w:val="32"/>
        </w:rPr>
        <w:t>江苏省力学学会</w:t>
      </w:r>
      <w:r w:rsidR="00DA05DC">
        <w:rPr>
          <w:rFonts w:hint="eastAsia"/>
          <w:kern w:val="28"/>
          <w:sz w:val="32"/>
          <w:szCs w:val="32"/>
        </w:rPr>
        <w:t>开展</w:t>
      </w:r>
      <w:r w:rsidR="001F3126">
        <w:rPr>
          <w:rFonts w:hint="eastAsia"/>
          <w:kern w:val="28"/>
          <w:sz w:val="32"/>
          <w:szCs w:val="32"/>
        </w:rPr>
        <w:t>“力学有意思”</w:t>
      </w:r>
      <w:r w:rsidR="00DA05DC">
        <w:rPr>
          <w:rFonts w:hint="eastAsia"/>
          <w:kern w:val="28"/>
          <w:sz w:val="32"/>
          <w:szCs w:val="32"/>
        </w:rPr>
        <w:t>系列科普讲座</w:t>
      </w:r>
    </w:p>
    <w:p w14:paraId="46C111E3" w14:textId="3B23E2E5" w:rsidR="00D27543" w:rsidRPr="00D27543" w:rsidRDefault="00896CD5" w:rsidP="00896CD5">
      <w:pPr>
        <w:ind w:firstLineChars="200" w:firstLine="560"/>
        <w:rPr>
          <w:rFonts w:ascii="仿宋" w:eastAsia="仿宋" w:hAnsi="仿宋" w:cs="Times New Roman"/>
          <w:sz w:val="28"/>
          <w:szCs w:val="28"/>
        </w:rPr>
      </w:pPr>
      <w:r w:rsidRPr="00896CD5">
        <w:rPr>
          <w:rFonts w:ascii="仿宋" w:eastAsia="仿宋" w:hAnsi="仿宋" w:cs="Times New Roman" w:hint="eastAsia"/>
          <w:sz w:val="28"/>
          <w:szCs w:val="28"/>
        </w:rPr>
        <w:t>为深入贯彻习近平新时代中国特色社会主义思想，弘扬科学精神、普及科学知识，充分展现科技进步对满足人民美好生活需要的重大作用</w:t>
      </w:r>
      <w:r>
        <w:rPr>
          <w:rFonts w:ascii="仿宋" w:eastAsia="仿宋" w:hAnsi="仿宋" w:cs="Times New Roman"/>
          <w:sz w:val="28"/>
          <w:szCs w:val="28"/>
        </w:rPr>
        <w:t>，</w:t>
      </w:r>
      <w:r w:rsidR="002D4E52" w:rsidDel="002D4E52">
        <w:rPr>
          <w:rFonts w:ascii="仿宋" w:eastAsia="仿宋" w:hAnsi="仿宋" w:cs="Times New Roman"/>
          <w:sz w:val="28"/>
          <w:szCs w:val="28"/>
        </w:rPr>
        <w:t xml:space="preserve"> </w:t>
      </w:r>
      <w:r>
        <w:rPr>
          <w:rFonts w:ascii="仿宋" w:eastAsia="仿宋" w:hAnsi="仿宋" w:cs="Times New Roman"/>
          <w:sz w:val="28"/>
          <w:szCs w:val="28"/>
        </w:rPr>
        <w:t>“</w:t>
      </w:r>
      <w:r w:rsidR="00D27543">
        <w:rPr>
          <w:rFonts w:ascii="仿宋" w:eastAsia="仿宋" w:hAnsi="仿宋" w:cs="Times New Roman"/>
          <w:sz w:val="28"/>
          <w:szCs w:val="28"/>
        </w:rPr>
        <w:t>全国科普日</w:t>
      </w:r>
      <w:r>
        <w:rPr>
          <w:rFonts w:ascii="仿宋" w:eastAsia="仿宋" w:hAnsi="仿宋" w:cs="Times New Roman"/>
          <w:sz w:val="28"/>
          <w:szCs w:val="28"/>
        </w:rPr>
        <w:t>”</w:t>
      </w:r>
      <w:r w:rsidR="002F2200" w:rsidRPr="002F2200">
        <w:rPr>
          <w:rFonts w:ascii="仿宋" w:eastAsia="仿宋" w:hAnsi="仿宋" w:cs="Times New Roman"/>
          <w:sz w:val="28"/>
          <w:szCs w:val="28"/>
        </w:rPr>
        <w:t>江苏省力学学会“力学有意思”科普系列</w:t>
      </w:r>
      <w:r w:rsidR="002D4E52">
        <w:rPr>
          <w:rFonts w:ascii="仿宋" w:eastAsia="仿宋" w:hAnsi="仿宋" w:cs="Times New Roman" w:hint="eastAsia"/>
          <w:sz w:val="28"/>
          <w:szCs w:val="28"/>
        </w:rPr>
        <w:t>讲</w:t>
      </w:r>
      <w:bookmarkStart w:id="0" w:name="_GoBack"/>
      <w:bookmarkEnd w:id="0"/>
      <w:r w:rsidR="002D4E52">
        <w:rPr>
          <w:rFonts w:ascii="仿宋" w:eastAsia="仿宋" w:hAnsi="仿宋" w:cs="Times New Roman" w:hint="eastAsia"/>
          <w:sz w:val="28"/>
          <w:szCs w:val="28"/>
        </w:rPr>
        <w:t>座在科普中国科普号“力学伽玛暴”上</w:t>
      </w:r>
      <w:r w:rsidR="002F2200" w:rsidRPr="002F2200">
        <w:rPr>
          <w:rFonts w:ascii="仿宋" w:eastAsia="仿宋" w:hAnsi="仿宋" w:cs="Times New Roman"/>
          <w:sz w:val="28"/>
          <w:szCs w:val="28"/>
        </w:rPr>
        <w:t>震撼开讲，省首席科技传播专家、省科普演讲专家、南京农业大学王永健副教授用生动形象的语言和简单易懂的动画，</w:t>
      </w:r>
      <w:r w:rsidR="008B6DEE" w:rsidRPr="002F2200">
        <w:rPr>
          <w:rFonts w:ascii="仿宋" w:eastAsia="仿宋" w:hAnsi="仿宋" w:cs="Times New Roman"/>
          <w:sz w:val="28"/>
          <w:szCs w:val="28"/>
        </w:rPr>
        <w:t>通过一系列实例</w:t>
      </w:r>
      <w:r w:rsidR="008B6DEE">
        <w:rPr>
          <w:rFonts w:ascii="仿宋" w:eastAsia="仿宋" w:hAnsi="仿宋" w:cs="Times New Roman" w:hint="eastAsia"/>
          <w:sz w:val="28"/>
          <w:szCs w:val="28"/>
        </w:rPr>
        <w:t>，将复杂的力学小知识以通俗易懂的方式呈现出来，</w:t>
      </w:r>
      <w:r w:rsidR="002D4E52">
        <w:rPr>
          <w:rFonts w:ascii="仿宋" w:eastAsia="仿宋" w:hAnsi="仿宋" w:cs="Times New Roman"/>
          <w:sz w:val="28"/>
          <w:szCs w:val="28"/>
        </w:rPr>
        <w:t>向</w:t>
      </w:r>
      <w:r w:rsidR="002D4E52" w:rsidRPr="002F2200">
        <w:rPr>
          <w:rFonts w:ascii="仿宋" w:eastAsia="仿宋" w:hAnsi="仿宋" w:cs="Times New Roman"/>
          <w:sz w:val="28"/>
          <w:szCs w:val="28"/>
        </w:rPr>
        <w:t>公众介绍力学学科的基本理论和应用领域，</w:t>
      </w:r>
      <w:r w:rsidR="002D4E52" w:rsidRPr="00D27543">
        <w:rPr>
          <w:rFonts w:ascii="仿宋" w:eastAsia="仿宋" w:hAnsi="仿宋" w:cs="Times New Roman" w:hint="eastAsia"/>
          <w:sz w:val="28"/>
          <w:szCs w:val="28"/>
        </w:rPr>
        <w:t>为广大网友带来了一场趣味十足的力学知识盛宴。一个个精心制作的科普小视频如同一把把钥匙，开启了力学世界的神秘大门</w:t>
      </w:r>
      <w:r w:rsidR="002D4E52">
        <w:rPr>
          <w:rFonts w:ascii="仿宋" w:eastAsia="仿宋" w:hAnsi="仿宋" w:cs="Times New Roman" w:hint="eastAsia"/>
          <w:sz w:val="28"/>
          <w:szCs w:val="28"/>
        </w:rPr>
        <w:t>，</w:t>
      </w:r>
      <w:r w:rsidR="002F2200" w:rsidRPr="002F2200">
        <w:rPr>
          <w:rFonts w:ascii="仿宋" w:eastAsia="仿宋" w:hAnsi="仿宋" w:cs="Times New Roman"/>
          <w:sz w:val="28"/>
          <w:szCs w:val="28"/>
        </w:rPr>
        <w:t>提高大众对力学知识的了解和认知水平。</w:t>
      </w:r>
    </w:p>
    <w:p w14:paraId="52CF9704" w14:textId="6AC42CC0" w:rsidR="002D4E52" w:rsidRDefault="002D4E52" w:rsidP="00247951">
      <w:pPr>
        <w:ind w:firstLineChars="200" w:firstLine="560"/>
        <w:rPr>
          <w:rFonts w:ascii="仿宋" w:eastAsia="仿宋" w:hAnsi="仿宋" w:cs="Times New Roman"/>
          <w:sz w:val="28"/>
          <w:szCs w:val="28"/>
        </w:rPr>
      </w:pPr>
    </w:p>
    <w:p w14:paraId="1FAC2C75" w14:textId="5AF35310" w:rsidR="008B6DEE" w:rsidRDefault="00D27543" w:rsidP="00247951">
      <w:pPr>
        <w:ind w:firstLineChars="200" w:firstLine="560"/>
        <w:rPr>
          <w:rFonts w:ascii="仿宋" w:eastAsia="仿宋" w:hAnsi="仿宋" w:cs="Times New Roman"/>
          <w:sz w:val="28"/>
          <w:szCs w:val="28"/>
        </w:rPr>
      </w:pPr>
      <w:r w:rsidRPr="00D27543">
        <w:rPr>
          <w:rFonts w:ascii="仿宋" w:eastAsia="仿宋" w:hAnsi="仿宋" w:cs="Times New Roman" w:hint="eastAsia"/>
          <w:sz w:val="28"/>
          <w:szCs w:val="28"/>
        </w:rPr>
        <w:t>视频中，</w:t>
      </w:r>
      <w:r w:rsidR="004E4725">
        <w:rPr>
          <w:rFonts w:ascii="仿宋" w:eastAsia="仿宋" w:hAnsi="仿宋" w:cs="Times New Roman" w:hint="eastAsia"/>
          <w:sz w:val="28"/>
          <w:szCs w:val="28"/>
        </w:rPr>
        <w:t>“坠机-机长最后的努力”介绍了东航坠机失事的具体经过，分析飞机失事前后的具体数据，推测了可能的坠机原因。“扒飞机”通过《碟中谍》电影中阿汤哥</w:t>
      </w:r>
      <w:proofErr w:type="gramStart"/>
      <w:r w:rsidR="004E4725">
        <w:rPr>
          <w:rFonts w:ascii="仿宋" w:eastAsia="仿宋" w:hAnsi="仿宋" w:cs="Times New Roman" w:hint="eastAsia"/>
          <w:sz w:val="28"/>
          <w:szCs w:val="28"/>
        </w:rPr>
        <w:t>扒飞机</w:t>
      </w:r>
      <w:proofErr w:type="gramEnd"/>
      <w:r w:rsidR="004E4725">
        <w:rPr>
          <w:rFonts w:ascii="仿宋" w:eastAsia="仿宋" w:hAnsi="仿宋" w:cs="Times New Roman" w:hint="eastAsia"/>
          <w:sz w:val="28"/>
          <w:szCs w:val="28"/>
        </w:rPr>
        <w:t>的经典画面引出了“04年川航少年”和“</w:t>
      </w:r>
      <w:r w:rsidR="00B07AF2">
        <w:rPr>
          <w:rFonts w:ascii="仿宋" w:eastAsia="仿宋" w:hAnsi="仿宋" w:cs="Times New Roman" w:hint="eastAsia"/>
          <w:sz w:val="28"/>
          <w:szCs w:val="28"/>
        </w:rPr>
        <w:t>喀布尔机场扒飞机</w:t>
      </w:r>
      <w:r w:rsidR="004E4725">
        <w:rPr>
          <w:rFonts w:ascii="仿宋" w:eastAsia="仿宋" w:hAnsi="仿宋" w:cs="Times New Roman" w:hint="eastAsia"/>
          <w:sz w:val="28"/>
          <w:szCs w:val="28"/>
        </w:rPr>
        <w:t>”</w:t>
      </w:r>
      <w:r w:rsidR="00B07AF2">
        <w:rPr>
          <w:rFonts w:ascii="仿宋" w:eastAsia="仿宋" w:hAnsi="仿宋" w:cs="Times New Roman" w:hint="eastAsia"/>
          <w:sz w:val="28"/>
          <w:szCs w:val="28"/>
        </w:rPr>
        <w:t>这</w:t>
      </w:r>
      <w:r w:rsidR="004E4725">
        <w:rPr>
          <w:rFonts w:ascii="仿宋" w:eastAsia="仿宋" w:hAnsi="仿宋" w:cs="Times New Roman" w:hint="eastAsia"/>
          <w:sz w:val="28"/>
          <w:szCs w:val="28"/>
        </w:rPr>
        <w:t>两个新闻事件</w:t>
      </w:r>
      <w:r w:rsidR="00B07AF2">
        <w:rPr>
          <w:rFonts w:ascii="仿宋" w:eastAsia="仿宋" w:hAnsi="仿宋" w:cs="Times New Roman" w:hint="eastAsia"/>
          <w:sz w:val="28"/>
          <w:szCs w:val="28"/>
        </w:rPr>
        <w:t>，体现</w:t>
      </w:r>
      <w:proofErr w:type="gramStart"/>
      <w:r w:rsidR="00B07AF2">
        <w:rPr>
          <w:rFonts w:ascii="仿宋" w:eastAsia="仿宋" w:hAnsi="仿宋" w:cs="Times New Roman" w:hint="eastAsia"/>
          <w:sz w:val="28"/>
          <w:szCs w:val="28"/>
        </w:rPr>
        <w:t>了扒飞机</w:t>
      </w:r>
      <w:proofErr w:type="gramEnd"/>
      <w:r w:rsidR="00B07AF2">
        <w:rPr>
          <w:rFonts w:ascii="仿宋" w:eastAsia="仿宋" w:hAnsi="仿宋" w:cs="Times New Roman" w:hint="eastAsia"/>
          <w:sz w:val="28"/>
          <w:szCs w:val="28"/>
        </w:rPr>
        <w:t>的危险性。“航天服”视频中详细讲述了航天服是如何在恶劣的太空环境中克服种种苦难并保证航天员生存和满足作业的基本要求的。“空间站”介绍了受到太空辐射导致的温度变化的影响，</w:t>
      </w:r>
      <w:r w:rsidR="00B96E1C">
        <w:rPr>
          <w:rFonts w:ascii="仿宋" w:eastAsia="仿宋" w:hAnsi="仿宋" w:cs="Times New Roman" w:hint="eastAsia"/>
          <w:sz w:val="28"/>
          <w:szCs w:val="28"/>
        </w:rPr>
        <w:t>空间站是如</w:t>
      </w:r>
      <w:r w:rsidR="00B96E1C">
        <w:rPr>
          <w:rFonts w:ascii="仿宋" w:eastAsia="仿宋" w:hAnsi="仿宋" w:cs="Times New Roman" w:hint="eastAsia"/>
          <w:sz w:val="28"/>
          <w:szCs w:val="28"/>
        </w:rPr>
        <w:lastRenderedPageBreak/>
        <w:t>何选用合适的材料并采用满足各项要求的结构的。“汽车撞击”讲述了汽车在面对不同体型的动物时受到撞击的影响程度。“拳重竹筷”通过合理的力学分析，打假网络热门视频，还原了人类能否利用惯性折断竹筷的真相。“抓娃娃机”通过实地演示和力学分</w:t>
      </w:r>
      <w:r w:rsidR="00247951">
        <w:rPr>
          <w:rFonts w:ascii="仿宋" w:eastAsia="仿宋" w:hAnsi="仿宋" w:cs="Times New Roman" w:hint="eastAsia"/>
          <w:sz w:val="28"/>
          <w:szCs w:val="28"/>
        </w:rPr>
        <w:t>析，揭示了抓娃娃机运行工作的原理，反映了奸商</w:t>
      </w:r>
      <w:r w:rsidR="00B96E1C">
        <w:rPr>
          <w:rFonts w:ascii="仿宋" w:eastAsia="仿宋" w:hAnsi="仿宋" w:cs="Times New Roman" w:hint="eastAsia"/>
          <w:sz w:val="28"/>
          <w:szCs w:val="28"/>
        </w:rPr>
        <w:t>利用小手段让人们</w:t>
      </w:r>
      <w:r w:rsidR="00247951">
        <w:rPr>
          <w:rFonts w:ascii="仿宋" w:eastAsia="仿宋" w:hAnsi="仿宋" w:cs="Times New Roman" w:hint="eastAsia"/>
          <w:sz w:val="28"/>
          <w:szCs w:val="28"/>
        </w:rPr>
        <w:t>抓不到娃娃的恶劣行径。还有一些其他有意思的科普小视频都从不同角度分析了常见的生活现象，深入浅出地讲述了很多力学原理，</w:t>
      </w:r>
      <w:r w:rsidR="00247951" w:rsidRPr="002F2200">
        <w:rPr>
          <w:rFonts w:ascii="仿宋" w:eastAsia="仿宋" w:hAnsi="仿宋" w:cs="Times New Roman"/>
          <w:sz w:val="28"/>
          <w:szCs w:val="28"/>
        </w:rPr>
        <w:t>为大众呈现了一场精彩的力学科普盛宴</w:t>
      </w:r>
      <w:r w:rsidR="00247951">
        <w:rPr>
          <w:rFonts w:ascii="仿宋" w:eastAsia="仿宋" w:hAnsi="仿宋" w:cs="Times New Roman"/>
          <w:sz w:val="28"/>
          <w:szCs w:val="28"/>
        </w:rPr>
        <w:t>。</w:t>
      </w:r>
    </w:p>
    <w:p w14:paraId="5DFC0E30" w14:textId="466A106B" w:rsidR="008B6DEE" w:rsidRDefault="00D27543" w:rsidP="00247951">
      <w:pPr>
        <w:ind w:firstLineChars="200" w:firstLine="560"/>
        <w:rPr>
          <w:rFonts w:ascii="仿宋" w:eastAsia="仿宋" w:hAnsi="仿宋" w:cs="Times New Roman"/>
          <w:sz w:val="28"/>
          <w:szCs w:val="28"/>
        </w:rPr>
      </w:pPr>
      <w:r w:rsidRPr="00D27543">
        <w:rPr>
          <w:rFonts w:ascii="仿宋" w:eastAsia="仿宋" w:hAnsi="仿宋" w:cs="Times New Roman" w:hint="eastAsia"/>
          <w:sz w:val="28"/>
          <w:szCs w:val="28"/>
        </w:rPr>
        <w:t>这些科普小</w:t>
      </w:r>
      <w:r w:rsidR="008B6DEE">
        <w:rPr>
          <w:rFonts w:ascii="仿宋" w:eastAsia="仿宋" w:hAnsi="仿宋" w:cs="Times New Roman" w:hint="eastAsia"/>
          <w:sz w:val="28"/>
          <w:szCs w:val="28"/>
        </w:rPr>
        <w:t>讲座</w:t>
      </w:r>
      <w:r w:rsidRPr="00D27543">
        <w:rPr>
          <w:rFonts w:ascii="仿宋" w:eastAsia="仿宋" w:hAnsi="仿宋" w:cs="Times New Roman" w:hint="eastAsia"/>
          <w:sz w:val="28"/>
          <w:szCs w:val="28"/>
        </w:rPr>
        <w:t>有的采用动画演示的方式，将抽象的力学概念转化为形象的图像，让观众一目了然；有的则通过实地实验，直观地展示力学原理的实际应用，增强了观众的感性</w:t>
      </w:r>
      <w:r w:rsidR="00B7765B">
        <w:rPr>
          <w:rFonts w:ascii="仿宋" w:eastAsia="仿宋" w:hAnsi="仿宋" w:cs="Times New Roman" w:hint="eastAsia"/>
          <w:sz w:val="28"/>
          <w:szCs w:val="28"/>
        </w:rPr>
        <w:t>认识。</w:t>
      </w:r>
    </w:p>
    <w:p w14:paraId="544C42A8" w14:textId="42D05E3E" w:rsidR="0080234A" w:rsidRPr="00F178AB" w:rsidRDefault="001F3126" w:rsidP="00247951">
      <w:pPr>
        <w:ind w:firstLineChars="200" w:firstLine="560"/>
        <w:rPr>
          <w:rFonts w:ascii="仿宋" w:eastAsia="仿宋" w:hAnsi="仿宋" w:cs="Times New Roman"/>
          <w:sz w:val="28"/>
          <w:szCs w:val="28"/>
        </w:rPr>
      </w:pPr>
      <w:r w:rsidRPr="001F3126">
        <w:rPr>
          <w:rFonts w:ascii="仿宋" w:eastAsia="仿宋" w:hAnsi="仿宋" w:cs="Times New Roman" w:hint="eastAsia"/>
          <w:sz w:val="28"/>
          <w:szCs w:val="28"/>
        </w:rPr>
        <w:t>通过</w:t>
      </w:r>
      <w:r w:rsidR="008B6DEE">
        <w:rPr>
          <w:rFonts w:ascii="仿宋" w:eastAsia="仿宋" w:hAnsi="仿宋" w:cs="Times New Roman" w:hint="eastAsia"/>
          <w:sz w:val="28"/>
          <w:szCs w:val="28"/>
        </w:rPr>
        <w:t>开展</w:t>
      </w:r>
      <w:r w:rsidRPr="001F3126">
        <w:rPr>
          <w:rFonts w:ascii="仿宋" w:eastAsia="仿宋" w:hAnsi="仿宋" w:cs="Times New Roman" w:hint="eastAsia"/>
          <w:sz w:val="28"/>
          <w:szCs w:val="28"/>
        </w:rPr>
        <w:t>这样的</w:t>
      </w:r>
      <w:r w:rsidR="008B6DEE">
        <w:rPr>
          <w:rFonts w:ascii="仿宋" w:eastAsia="仿宋" w:hAnsi="仿宋" w:cs="Times New Roman" w:hint="eastAsia"/>
          <w:sz w:val="28"/>
          <w:szCs w:val="28"/>
        </w:rPr>
        <w:t>系列</w:t>
      </w:r>
      <w:r w:rsidRPr="001F3126">
        <w:rPr>
          <w:rFonts w:ascii="仿宋" w:eastAsia="仿宋" w:hAnsi="仿宋" w:cs="Times New Roman" w:hint="eastAsia"/>
          <w:sz w:val="28"/>
          <w:szCs w:val="28"/>
        </w:rPr>
        <w:t>科普活动，力学这门学科将不再神秘，会成为更多人了解和热爱的领域</w:t>
      </w:r>
      <w:r w:rsidR="007600AD">
        <w:rPr>
          <w:rFonts w:ascii="仿宋" w:eastAsia="仿宋" w:hAnsi="仿宋" w:cs="Times New Roman" w:hint="eastAsia"/>
          <w:sz w:val="28"/>
          <w:szCs w:val="28"/>
        </w:rPr>
        <w:t>，</w:t>
      </w:r>
      <w:r w:rsidR="008B6DEE">
        <w:rPr>
          <w:rFonts w:ascii="仿宋" w:eastAsia="仿宋" w:hAnsi="仿宋" w:cs="Times New Roman" w:hint="eastAsia"/>
          <w:sz w:val="28"/>
          <w:szCs w:val="28"/>
        </w:rPr>
        <w:t>走近更多人</w:t>
      </w:r>
      <w:r w:rsidR="007600AD">
        <w:rPr>
          <w:rFonts w:ascii="仿宋" w:eastAsia="仿宋" w:hAnsi="仿宋" w:cs="Times New Roman" w:hint="eastAsia"/>
          <w:sz w:val="28"/>
          <w:szCs w:val="28"/>
        </w:rPr>
        <w:t>的</w:t>
      </w:r>
      <w:r w:rsidR="008B6DEE">
        <w:rPr>
          <w:rFonts w:ascii="仿宋" w:eastAsia="仿宋" w:hAnsi="仿宋" w:cs="Times New Roman" w:hint="eastAsia"/>
          <w:sz w:val="28"/>
          <w:szCs w:val="28"/>
        </w:rPr>
        <w:t>身边，</w:t>
      </w:r>
      <w:r w:rsidR="007600AD">
        <w:rPr>
          <w:rFonts w:ascii="仿宋" w:eastAsia="仿宋" w:hAnsi="仿宋" w:cs="Times New Roman" w:hint="eastAsia"/>
          <w:sz w:val="28"/>
          <w:szCs w:val="28"/>
        </w:rPr>
        <w:t>让人们</w:t>
      </w:r>
      <w:proofErr w:type="gramStart"/>
      <w:r w:rsidR="008B6DEE">
        <w:rPr>
          <w:rFonts w:ascii="仿宋" w:eastAsia="仿宋" w:hAnsi="仿宋" w:cs="Times New Roman" w:hint="eastAsia"/>
          <w:sz w:val="28"/>
          <w:szCs w:val="28"/>
        </w:rPr>
        <w:t>畅享科学</w:t>
      </w:r>
      <w:proofErr w:type="gramEnd"/>
      <w:r w:rsidR="008B6DEE">
        <w:rPr>
          <w:rFonts w:ascii="仿宋" w:eastAsia="仿宋" w:hAnsi="仿宋" w:cs="Times New Roman" w:hint="eastAsia"/>
          <w:sz w:val="28"/>
          <w:szCs w:val="28"/>
        </w:rPr>
        <w:t>的魅力。</w:t>
      </w:r>
    </w:p>
    <w:sectPr w:rsidR="0080234A" w:rsidRPr="00F17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3C"/>
    <w:rsid w:val="0001213C"/>
    <w:rsid w:val="0006692F"/>
    <w:rsid w:val="000A0EB9"/>
    <w:rsid w:val="001751C8"/>
    <w:rsid w:val="001F3126"/>
    <w:rsid w:val="00247951"/>
    <w:rsid w:val="00247B68"/>
    <w:rsid w:val="002B2D4C"/>
    <w:rsid w:val="002D4E52"/>
    <w:rsid w:val="002D6538"/>
    <w:rsid w:val="002F2200"/>
    <w:rsid w:val="002F704B"/>
    <w:rsid w:val="003574F0"/>
    <w:rsid w:val="004D2C9D"/>
    <w:rsid w:val="004E4725"/>
    <w:rsid w:val="005C25CA"/>
    <w:rsid w:val="005C39F0"/>
    <w:rsid w:val="00633AC7"/>
    <w:rsid w:val="00656212"/>
    <w:rsid w:val="006B2881"/>
    <w:rsid w:val="00731359"/>
    <w:rsid w:val="007600AD"/>
    <w:rsid w:val="0080234A"/>
    <w:rsid w:val="00815405"/>
    <w:rsid w:val="00896CD5"/>
    <w:rsid w:val="008B6DEE"/>
    <w:rsid w:val="008D4F11"/>
    <w:rsid w:val="00A239F5"/>
    <w:rsid w:val="00A27604"/>
    <w:rsid w:val="00A41054"/>
    <w:rsid w:val="00A578D7"/>
    <w:rsid w:val="00B07AF2"/>
    <w:rsid w:val="00B7765B"/>
    <w:rsid w:val="00B96E1C"/>
    <w:rsid w:val="00C37244"/>
    <w:rsid w:val="00C530A2"/>
    <w:rsid w:val="00C624ED"/>
    <w:rsid w:val="00CB556B"/>
    <w:rsid w:val="00D26441"/>
    <w:rsid w:val="00D27543"/>
    <w:rsid w:val="00DA05DC"/>
    <w:rsid w:val="00DA2DC2"/>
    <w:rsid w:val="00DB7CFD"/>
    <w:rsid w:val="00E84E8B"/>
    <w:rsid w:val="00F178AB"/>
    <w:rsid w:val="00F240EA"/>
    <w:rsid w:val="00F55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6692F"/>
    <w:pPr>
      <w:keepNext/>
      <w:keepLines/>
      <w:spacing w:before="340" w:after="330" w:line="578" w:lineRule="auto"/>
      <w:outlineLvl w:val="0"/>
    </w:pPr>
    <w:rPr>
      <w:rFonts w:ascii="等线" w:eastAsia="等线" w:hAnsi="等线"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692F"/>
    <w:rPr>
      <w:rFonts w:ascii="等线" w:eastAsia="等线" w:hAnsi="等线" w:cs="Times New Roman"/>
      <w:b/>
      <w:bCs/>
      <w:kern w:val="44"/>
      <w:sz w:val="44"/>
      <w:szCs w:val="44"/>
    </w:rPr>
  </w:style>
  <w:style w:type="character" w:styleId="a3">
    <w:name w:val="Emphasis"/>
    <w:basedOn w:val="a0"/>
    <w:uiPriority w:val="20"/>
    <w:qFormat/>
    <w:rsid w:val="00F178AB"/>
    <w:rPr>
      <w:i/>
      <w:iCs/>
    </w:rPr>
  </w:style>
  <w:style w:type="paragraph" w:styleId="a4">
    <w:name w:val="Balloon Text"/>
    <w:basedOn w:val="a"/>
    <w:link w:val="Char"/>
    <w:uiPriority w:val="99"/>
    <w:semiHidden/>
    <w:unhideWhenUsed/>
    <w:rsid w:val="00F55DC6"/>
    <w:rPr>
      <w:sz w:val="18"/>
      <w:szCs w:val="18"/>
    </w:rPr>
  </w:style>
  <w:style w:type="character" w:customStyle="1" w:styleId="Char">
    <w:name w:val="批注框文本 Char"/>
    <w:basedOn w:val="a0"/>
    <w:link w:val="a4"/>
    <w:uiPriority w:val="99"/>
    <w:semiHidden/>
    <w:rsid w:val="00F55DC6"/>
    <w:rPr>
      <w:sz w:val="18"/>
      <w:szCs w:val="18"/>
    </w:rPr>
  </w:style>
  <w:style w:type="paragraph" w:styleId="a5">
    <w:name w:val="Revision"/>
    <w:hidden/>
    <w:uiPriority w:val="99"/>
    <w:semiHidden/>
    <w:rsid w:val="000A0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6692F"/>
    <w:pPr>
      <w:keepNext/>
      <w:keepLines/>
      <w:spacing w:before="340" w:after="330" w:line="578" w:lineRule="auto"/>
      <w:outlineLvl w:val="0"/>
    </w:pPr>
    <w:rPr>
      <w:rFonts w:ascii="等线" w:eastAsia="等线" w:hAnsi="等线"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692F"/>
    <w:rPr>
      <w:rFonts w:ascii="等线" w:eastAsia="等线" w:hAnsi="等线" w:cs="Times New Roman"/>
      <w:b/>
      <w:bCs/>
      <w:kern w:val="44"/>
      <w:sz w:val="44"/>
      <w:szCs w:val="44"/>
    </w:rPr>
  </w:style>
  <w:style w:type="character" w:styleId="a3">
    <w:name w:val="Emphasis"/>
    <w:basedOn w:val="a0"/>
    <w:uiPriority w:val="20"/>
    <w:qFormat/>
    <w:rsid w:val="00F178AB"/>
    <w:rPr>
      <w:i/>
      <w:iCs/>
    </w:rPr>
  </w:style>
  <w:style w:type="paragraph" w:styleId="a4">
    <w:name w:val="Balloon Text"/>
    <w:basedOn w:val="a"/>
    <w:link w:val="Char"/>
    <w:uiPriority w:val="99"/>
    <w:semiHidden/>
    <w:unhideWhenUsed/>
    <w:rsid w:val="00F55DC6"/>
    <w:rPr>
      <w:sz w:val="18"/>
      <w:szCs w:val="18"/>
    </w:rPr>
  </w:style>
  <w:style w:type="character" w:customStyle="1" w:styleId="Char">
    <w:name w:val="批注框文本 Char"/>
    <w:basedOn w:val="a0"/>
    <w:link w:val="a4"/>
    <w:uiPriority w:val="99"/>
    <w:semiHidden/>
    <w:rsid w:val="00F55DC6"/>
    <w:rPr>
      <w:sz w:val="18"/>
      <w:szCs w:val="18"/>
    </w:rPr>
  </w:style>
  <w:style w:type="paragraph" w:styleId="a5">
    <w:name w:val="Revision"/>
    <w:hidden/>
    <w:uiPriority w:val="99"/>
    <w:semiHidden/>
    <w:rsid w:val="000A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FAB8F-BD49-4CEA-A2BF-6F37233C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Pages>
  <Words>133</Words>
  <Characters>761</Characters>
  <Application>Microsoft Office Word</Application>
  <DocSecurity>0</DocSecurity>
  <Lines>6</Lines>
  <Paragraphs>1</Paragraphs>
  <ScaleCrop>false</ScaleCrop>
  <Company>Win10NeT.COM</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法律事务办负责人</cp:lastModifiedBy>
  <cp:revision>14</cp:revision>
  <dcterms:created xsi:type="dcterms:W3CDTF">2024-09-20T02:12:00Z</dcterms:created>
  <dcterms:modified xsi:type="dcterms:W3CDTF">2024-09-30T04:15:00Z</dcterms:modified>
</cp:coreProperties>
</file>